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0658-2021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大庆格瑞石油装备制造有限公司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黑龙江省大庆高新区秀水路136号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黑龙江省大庆高新区秀水路136号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专用设备(油气井压裂装置)、过滤器、静态混合器、混合阀组、搅拌器、阴极保护产品(深井阳极地床装置)、牺牲阳极、机械设备(刮蜡密封装置)、油田水处理设备、清洗设备（储油罐机械清洗装置、污水罐清洗设备）、环境保护专用设备(污油泥减量化处理设备、清洁作业一体化装置、水垢控制器)、消防设备(泡沫组合装置)的生产(需资质许可除外);仪器仪表、电子产品、工矿配件的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2021-07-13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