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沪航科技集团有限公司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福建省泉州市南安市仑苍美宇阀门园美宇路11号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福建省泉州市南安市仑苍美宇阀门园美宇路11号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减压阀，蝶阀，闸阀，球阀，过滤器，止回阀，排气阀，截止阀，水力控制阀，补偿接头，调节阀，水泵控制阀，倒流防止器，防污隔断阀，平衡阀，闸门，排泥阀，二通阀等）、铜产品（含铜阀门）的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