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0097-2020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江苏文凤化纤集团有限公司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海安县海安镇长江西路105号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海安县海安镇长江西路105号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MMS:化纤长丝、牵伸管、电器生产、加工、销售；锦纶6切片、66切片、化工产品（危险化学品除外）的销售。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