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0021-2017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湖北今非塑业有限公司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公安县斗湖堤镇孱陵大道以西(江塔路以北)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公安县斗湖堤镇孱陵大道以西(江塔路以北)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MMS:给水用聚乙烯、PE管材、给水用聚乙烯PE管件。（本证书在国家规定的各行政许可、资质许可有效期内使用有效。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2021-06-21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