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0442-2021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濮阳市中原石化实业有限公司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市胜利路西段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濮阳市胜利西路（塑编厂，助剂厂）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塑料编织袋、集装袋、FFS重装袋，抗氧剂（3,5-甲酯、168、1010、1076）、芥酸酰胺、脱碱水、复合助剂1号、复合助剂V号、塑料助剂（9088A/B、7042A/B、9050K、EC34/35B、ZA35B/T03、B10、MT20、MT35/45/75、开口剂母粒、HW-T03、F232/2320、B215、B225）的生产；化工产品包装、装卸的业务分包及相关管理活动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2021-05-31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