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4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信海越石油科技开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庆市高新区火炬新街32号新兴产业孵化器1号楼913、914、915房间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高新区新兴产业孵化器1＃楼913房间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压力管道元件组合装置（井口装置和采油树）的设计加工、维修；石油钻采设备及零配件（井下工具、配水器、吊索具、水处理设备及配件、仪器仪表配件）加工、维修及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