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上海凯工阀门股份有限公司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上海市嘉定工业区宝钱公路3788号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MMS:闸阀、截止阀、止回阀、球阀、蝶阀、调节阀、管道配件、制冷产品制造、加工、销售，从事货物及技术的进出口业务.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