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东营市奥能电器成套设备有限公司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山东省东营市东营区黄河路676号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山东省东营市东营区邹城路21号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MMS:电器产品： 高低压电器成套设备、中压变频装置、油井控制柜、油井智能能量回收装置、变频柜、配电箱；电子设备：单井含水计量仪、高性能电池恒压模块；石油机械设备：游梁式抽油机V带自紧器；水处理设备：油田采出液处理装置的组装及销售。便携式红外热像仪；高空防坠落器；含水(油)分析计量仪及测水报警系统；电子设备及元器件；仪器仪表；办公及劳保用品；消防器材；家俱厨具；日用百货；高低压电器及元器件；计算机及配件、耗材；办公自动化设备；工具；化工产品（不含危险品及易制毒化学品）；玻璃仪器及制品；绝缘材料；防腐保温材料；电池；日用电器；照明器材；船用设备及材料；金属材料及制品；五金建材、防爆器材及配件、计量器具、实验室设备、网络集成设备、机电设备及配件、橡塑制品(不含医用)、电伴热带、阀门、泵及配件、电线电缆及附件、电力设施及器材、文体用品(不含书籍)的销售（法律法规强制要求范围除外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