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0021-2020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淄博胜利乾庆物资经贸有限公司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山东省淄博市张店区新村西路42号铂金大厦0520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山东省东营市东营区青岛路262 号；山东省东营市东营区胜利（生产）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MMS:石油钻采设备配件、钻井工具、井下工具、保温材料的生产和销售 ；滤料（石英砂、金刚砂、核桃壳）、保温材料、水泥制品、低压成套开关设备、家用电器、汽车配件、机电产品、塑料制品、计算机耗材及配件、防腐防水材料、家具、工矿配件（工矿配件及液压件）、粉煤灰、五金交电（日用电器及电器材料、家用电器材料、灯具及开关、建筑用五金产品）、橡胶制品、劳保用品、阀门、金属材料、数码产品、办公自动化用品、消防器材、五金工具（手动工具、电动工具、通用工具及小型机械设备）、电子产品（通讯器材及通讯设备配件、电子工业产品及元器件）、建筑材料（木材及其制品）、建材产品、焊接材料、土产杂品、铁路运输设备及配件（涉及资质除外）、羟基发生器、空气净化消毒器、便携式空压机、焊接设备、金属材料及制品、仪器仪表的销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2021-02-05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