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天津泽辉石油机械制造有限公司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天津市滨海新区大港油田物探公司游泳池北侧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天津市滨海新区大港油田物探公司游泳池北侧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MMS:石油机械加工、销售；钻采配件、 抽油泵制造及修理；石油机械设备修理及安装；油管接箍、套管接箍批发兼零售；金属制品制造、加工及销售；油管防腐修复；抽油杆及其接箍；抽油机及其配件；非标设备制造及销售、修理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