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瑞瑶环境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桃花工业园八公山路与长古路交口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桃花工业园八公山路与长古路交口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管材管件、波纹管、PVC-U管材、塑钢管、检查井、化粪池、垃圾桶、污水设备、环保设备的设计、开发、生产、销售及运维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