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0340-2021-Q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山东昊泰电气有限公司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无棣县西城工业园内海丰2路东香榭里大街以北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无棣县西城工业园内海丰2路东香榭里大街以北/无棣县西城工业园内海丰2路东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Q:配电箱（配电板）、低压配电柜（低压成套开关设备）、低压综合配电 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销售（限3C许可范围内）以及电缆保护套、模拟屏、电气自动化设备、电力器材（绝缘罩、安全工器具）、围栏、办公用品、电子显示屏、电子监控设备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38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2D3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153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2021-06-17T02:14:10Z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CDF3691224C84727B441B8324EB2146F</vt:lpwstr>
  </property>
</Properties>
</file>