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0523-2021-SA</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建德市方军农产品配送有限公司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浙江省杭州市建德市航头镇吴潭工业区杭州建航新能源开发有限公司2号厂房底层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浙江省杭州市建德市航头镇吴潭工业区杭州建航新能源开发有限公司2号厂房底层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S:预包装食品（含冷藏冷冻食品）、散装食品（含冷藏食品）销售的售后服务（投诉咨询处理、送货、退换）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3"/>
            <w:bookmarkEnd w:id="8"/>
            <w:bookmarkStart w:id="9" w:name="阅卷人员签名6"/>
            <w:bookmarkEnd w:id="9"/>
            <w:bookmarkStart w:id="10" w:name="阅卷人员签名2"/>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38pt;width:60pt;" filled="f" o:preferrelative="t" stroked="f" coordsize="21600,21600">
                  <v:path/>
                  <v:fill on="f" focussize="0,0"/>
                  <v:stroke on="f"/>
                  <v:imagedata r:id="rId6" o:title=""/>
                  <o:lock v:ext="edit" aspectratio="t"/>
                  <w10:wrap type="none"/>
                  <w10:anchorlock/>
                </v:shape>
              </w:pict>
            </w:r>
            <w:bookmarkEnd w:id="13"/>
            <w:bookmarkStart w:id="14" w:name="认证决定人员签名4"/>
            <w:bookmarkEnd w:id="14"/>
            <w:bookmarkStart w:id="15" w:name="认证决定人员签名3"/>
            <w:bookmarkEnd w:id="15"/>
            <w:bookmarkStart w:id="16" w:name="认证决定人员签名2"/>
            <w:bookmarkEnd w:id="16"/>
            <w:bookmarkStart w:id="17" w:name="认证决定人员签名5"/>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EA6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2021-06-16T07:45:30Z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14C9904097514C5587070320751AE7B9</vt:lpwstr>
  </property>
</Properties>
</file>