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0512-2021-EnMS 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鄂尔多斯市瑞德煤化有限责任公司瑞德煤矿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内蒙古自治区准格尔旗纳日松镇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内蒙古自治区鄂尔多斯市准格尔旗纳日松镇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E:露天煤矿的开采（限许可范围内）所涉及场所的相关环境管理活动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EnMS:露天煤矿的开采（限许可范围内）及相关能源管理活动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33400"/>
                  <wp:effectExtent l="0" t="0" r="0" b="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03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2021-06-12T06:45:59Z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3DDC5A32D3714EE096707505E07FB9C4</vt:lpwstr>
  </property>
</Properties>
</file>