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0184-2020-QEO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江西阳光行动科技有限公司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江西省宜春市樟树市城北经济技术开发区清江大道688号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江西省樟树市城北经济技术开发区清江大道688号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手动密集架、智能型密集架、博物馆珍藏架、文物柜架、智能文物储藏架（柜）、智能文物储藏展示柜、期刊架、文件柜、重型货架、药架、阅览桌、阅览椅、电脑桌、旋转式书架、拆装式书架、无轨密集架、防磁柜、底图柜、代保管箱、智能物证架（柜）、学生课桌椅、公寓床、烟花爆竹柜、军用床的设计、生产、安装、售后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手动密集架、智能型密集架、博物馆珍藏架、文物柜架、智能文物储藏架（柜）、智能文物储藏展示柜、期刊架、文件柜、重型货架、药架、阅览桌、阅览椅、电脑桌、旋转式书架、拆装式书架、无轨密集架、防磁柜、底图柜、代保管箱、智能物证架（柜）、学生课桌椅、公寓床、烟花爆竹柜、军用床的设计、生产、安装、售后服务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手动密集架、智能型密集架、博物馆珍藏架、文物柜架、智能文物储藏架（柜）、智能文物储藏展示柜、期刊架、文件柜、重型货架、药架、阅览桌、阅览椅、电脑桌、旋转式书架、拆装式书架、无轨密集架、防磁柜、底图柜、代保管箱、智能物证架（柜）、学生课桌椅、公寓床、烟花爆竹柜、军用床的设计、生产、安装、售后服务所涉及的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BB3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2021-06-10T01:18:43Z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890D912885284CE28670047772F5A1BE</vt:lpwstr>
  </property>
</Properties>
</file>