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0070-2020-EO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福建森野科技有限公司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福建省泉州市南安市东田镇宏茂科技园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福建省泉州市南安市东田镇宏茂科技园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E:环保固液分离设备（压滤机、柱塞泵）的销售（法规强制要求范围除外）所涉及的相关环境管理活动。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O:环保固液分离设备（压滤机、柱塞泵）的销售（法规强制要求范围除外）所涉及的相关职业健康安全管理活动。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CD4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2021-06-07T00:55:28Z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18FA2753C4A747A7B86DA26918A4E7D4</vt:lpwstr>
  </property>
</Properties>
</file>