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0699-2020-QEO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北京资通汇鑫企业管理咨询有限公司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北京市大兴区黄村镇富强路北侧2幢2层2-5号201室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北京市大兴区黄村镇富强路北侧2幢2层2-5号201室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Q:许可范围内劳务派遣、人力资源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E:许可范围内劳务派遣、人力资源所涉及场所的相关环境管理活动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O:许可范围内劳务派遣、人力资源所涉及场所的相关职业健康安全管理活动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126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2021-06-05T10:54:36Z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778529FAFE97464B8D0E2F3422B47EBF</vt:lpwstr>
  </property>
</Properties>
</file>