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0094-2020-Q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四川锐恩智铁电气设备有限责任公司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绵阳科创区创新中心2号楼307室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四川省绵阳市高新区普明中街97号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Q:电气化设备、高速铁路牵引供电专用检测与检修设备（工具）、可视化监测设备的设计开发及销售服务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5"/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498475"/>
                  <wp:effectExtent l="0" t="0" r="0" b="4445"/>
                  <wp:docPr id="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9E6D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2021-05-25T12:59:32Z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E5A65D2A90EE4561A7EDCB5622788053</vt:lpwstr>
  </property>
</Properties>
</file>