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江西强盛通信科技有限公司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江西省宜春市万载县岭东乡岭东街10号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江西省宜春市万载县工业园振兴路88号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Q:无线传输设备（天线）的开发及生产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082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2021-05-24T00:56:39Z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556626EE03EA4CC3BB53A7853B0B2AC4</vt:lpwstr>
  </property>
</Properties>
</file>