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0481-2021-SA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湖南震和家具有限公司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长沙市开福区新河街道芙蓉中路一段88号天健芙蓉盛世花园二期H栋1816房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长沙市开福区新河街道芙蓉中路一段88号天健芙蓉盛世花园二期H栋1816房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办公家具（班台、主管桌、办公桌、文件柜、书柜、书架会议桌、条型会议桌、茶几、屏风、讲台、洽谈桌、接待台、班椅、办公椅、会议椅、礼堂椅、剧院椅、法官台、法官椅）、校用/鉴于家具（学生公寓家具、教学家具、实验室家具、公寓床、课桌椅、钢制学生床、阅览椅、书架、看守所床具、椅子）、医用家具（药品柜、护士站柜台、诊断桌、诊断椅、诊断床）、适老家具（床、柜、桌、椅、沙发）、酒店家具、公寓家具、民用家具（装饰柜、电视柜、客厅柜）、实木家具、钢木家具、软体家具（沙发、会议椅、礼堂椅、办公椅、椅子）、金属家具 （钢制学生床、柜子、椅子、桌子、密集架、等候椅）和木制套装门所涉及的售后服务（销售的技术支持、配送安装、维修服务、退换货、投诉处理）五星级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8.4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6D4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2021-05-22T04:29:22Z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BDA063059476415FA22797B1916E381D</vt:lpwstr>
  </property>
</Properties>
</file>