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0418-2021-Q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杭州每刻科技有限公司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浙江省杭州市钱塘新区2号大街501号1-902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浙江省杭州市滨江区建业路511号华创大厦1501、1502室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Q:财务应用软件的研发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403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2021-05-22T04:21:50Z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D614E356DCA24DAEAE021CB316AB9332</vt:lpwstr>
  </property>
</Properties>
</file>