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0406-2021-EI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沈阳福特办公家具有限公司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沈阳市于洪区于洪乡东民村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沈阳市新民市胡台镇李范屯村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EI:教学设备、办公家具（教学桌椅、金属卷柜、图书设备、书柜、书架、密集架、金属家具、钢木家具、实验室家具等）的生产和销售的诚信管理活动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51EC3"/>
    <w:rsid w:val="296E5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2021-05-21T09:46:51Z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7A0251EB24F349A59FC9BADA873FA01E</vt:lpwstr>
  </property>
</Properties>
</file>