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贝斯特装饰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太仓市双凤镇新湖温州路2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太仓市双凤镇新湖温州路2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功能性树脂装饰材料的研发及生产所涉及的相关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51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2:2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0DDCAA79148CEBD680A52A816B863</vt:lpwstr>
  </property>
</Properties>
</file>