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0537-2019-EO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重庆极地蓝光测绘有限公司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重庆市永川区凤凰大道8号2幢4-4至4-17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重庆市永川区凤临路2号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E:测绘技术咨询服务（资质范围内）所涉及的相关环境管理活动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O:测绘技术咨询服务（资质范围内）所涉及的相关职业健康安全管理活动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A7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2021-05-19T06:32:43Z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30BD36E652074D729FDD3F4789F9DEE9</vt:lpwstr>
  </property>
</Properties>
</file>