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0117-2019-Q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云南胜爵人防工程设备销售有限公司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云南省昆明市寻甸回族彝族自治县羊街镇特色产业园区羊街片区3号路1号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云南省昆明市寻甸回族彝族自治县羊街镇特色产业园区羊街片区3号路1号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Q:资质范围内钢筋混凝土防护设备、钢结构手动防护设备的生产和相关服务及阀门的销售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type="#_x0000_t75" style="height:37.1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F54118"/>
    <w:rsid w:val="5A0C10E5"/>
    <w:rsid w:val="5DA555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2021-05-19T06:14:05Z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26658ECDBD164450B067718ABB24FACD</vt:lpwstr>
  </property>
</Properties>
</file>