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0010-2019-S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山东省济南市章丘区圣井街道湖广院村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山东省济南市章丘区圣井街道湖广院村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家具（办公家具、教学家具、公寓家具、酒店家具、实验室家具、居室家具、餐厅家具、医用家具、公共场所家具）、木门、木制品、家用电器、电子产品、针纺织品、服装、窗帘、办公设备、教学设备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A85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2021-05-13T01:03:26Z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9985ECDB4F054F9CA2639D97D27F320F</vt:lpwstr>
  </property>
</Properties>
</file>