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9-2020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习水县丰田粮油购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习水县九龙街道府西路1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习水县九龙街道府西路10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粮油购销（散装高粱、小麦、玉米）、资质范围内预包装食品（大米、糯米、食用油）的销售及相关活动所涉及的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粮油购销（散装高粱、小麦、玉米）、资质范围内预包装食品（大米、糯米、食用油）的销售及相关活动所涉及的职业健康安全管理活动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53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03:18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04D1D289374BB5B29659C7ED21AD2B</vt:lpwstr>
  </property>
</Properties>
</file>