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2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疆隆威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疆昌吉州昌吉市六工镇下六工村一片区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经营地址：新疆维吾尔自治区乌鲁木齐市米东区新华凌畜牧基地石材区2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金属教学家具、金属办公家具、金属公寓家具的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E13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7T01:40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C84AC92B468424FACD646D6F47C7744</vt:lpwstr>
  </property>
</Properties>
</file>