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0420-2021-SA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四川好乡音超市有限公司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成都市武侯区玉林南街17号附8号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成都市武侯区玉林南街17号附8号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S:预包装食品(含冷藏冷冻食品)、散装食品(含冷藏冷冻食品)、婴幼儿配方乳粉、保健食品销售所涉及的售后服务（配送、退换货、投诉处理）五星级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1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195E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2021-05-06T08:53:26Z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3EEE17A6BE78492EA7D3F228C157131F</vt:lpwstr>
  </property>
</Properties>
</file>