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2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和达建筑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西青区大寺镇泉集里小区12-4-1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南开区凌宾路凌奥创意产业园3期B座208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环境保护（土壤监测、环境评估、场地环境调查）、合理用能评估的技术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环境保护（土壤监测、环境评估、场地环境调查）、合理用能评估的技术服务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环境保护（土壤监测、环境评估、场地环境调查）、合理用能评估的技术服务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2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953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7T01:13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72191C1B35484B915C78819ED664CD</vt:lpwstr>
  </property>
</Properties>
</file>