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重庆联大仪表有限公司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重庆市渝北区回兴街道翠屏二巷18号6幢2-1、3-1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重庆市渝北区回兴街道翠屏二巷18号6幢2-1、3-1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Q:许可范围内的LDYB智能靶式流量计的生产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246FB"/>
    <w:rsid w:val="366F6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2021-04-16T03:34:09Z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3EC55065F6AD4A2B803DA88F61B26F19</vt:lpwstr>
  </property>
</Properties>
</file>