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0249-2021-Q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成都千吉鑫科技有限公司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成都市成华区建设路55号1栋18层5号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四川省德阳市绵竹市城东新区105省道(旌湖苑西南）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Q:机械加工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5.7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6"/>
            <w:bookmarkEnd w:id="15"/>
            <w:bookmarkStart w:id="16" w:name="认证决定人员签名3"/>
            <w:bookmarkEnd w:id="16"/>
            <w:bookmarkStart w:id="17" w:name="认证决定人员签名2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E730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2021-04-16T01:06:52Z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D1FFBB13BF21463DA27CC803257F0AC3</vt:lpwstr>
  </property>
</Properties>
</file>