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0615-2020-QO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嘉兴正通塑业科技有限公司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浙江省嘉兴市嘉善县天凝镇东麟湖路7号2、3幢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Q和O生产经营地址（浙江省嘉兴市嘉善县天凝镇东麟湖路7号2、3幢）；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Q:塑料管道管材（PVC-UH给水管、PE给水管、MPP电力通信管、PE燃气管、PE管件）的生产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O:塑料管道管材（PVC-UH给水管、PE给水管、MPP电力通信管、PE燃气管、PE管件）的生产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0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A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2021-04-12T01:34:59Z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D9A2122856604D1C9623CEA4983D2CDF</vt:lpwstr>
  </property>
</Properties>
</file>