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0009-2020-S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济南晶科办公家具有限公司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山东省济南市长清区万德镇铭峰路1号西区2号(鲁商工业园)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山东省济南市长清区万德镇铭峰路1号西区2号(鲁商工业园)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S:钢制文件柜、桌椅、家具、办公家具、公寓床的售后服务。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36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2021-04-09T01:08:02Z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09BD8C1B2F3A49008F08E8A8D75647D3</vt:lpwstr>
  </property>
</Properties>
</file>