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0204-2020-Q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贵阳品亿商贸有限公司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贵州省贵阳市经济技术开发区丰报云村一组90号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贵阳市小河区金竹镇金芍路5号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Q:汽车配件（发动机保护板）的生产及销售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0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914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2021-04-08T06:09:34Z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0F9D0B18550D476EA347C006F7EA3E90</vt:lpwstr>
  </property>
</Properties>
</file>