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0049-2021-QEO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河北博景路桥工程有限公司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河北省衡水滨湖新区彭社乡半壁店村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河北省衡水滨湖新区彭社乡半壁店村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Q:橡胶支座、盆式橡胶支座、球形支座、伸缩缝、止水带、橡胶垫的生产，聚乙烯泡沫板、密封胶（止水胶）、土工材料、防水材料的销售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E:橡胶支座、盆式橡胶支座、球形支座、伸缩缝、止水带、橡胶垫的生产，聚乙烯泡沫板、密封胶（止水胶）、土工材料、防水材料的销售所涉及场所的相关环境管理活动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O:橡胶支座、盆式橡胶支座、球形支座、伸缩缝、止水带、橡胶垫的生产，聚乙烯泡沫板、密封胶（止水胶）、土工材料、防水材料的销售所涉及场所的相关职业健康安全管理活动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9.4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AC0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2021-04-07T03:16:18Z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F9B646A9358C4805B445DACE14849757</vt:lpwstr>
  </property>
</Properties>
</file>