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0553-2020-Q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襄阳高歌汽车部件有限公司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襄阳市襄城区檀溪街道檀溪路198-1号国际商都1幢B1区2层2091室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襄阳市高新区天籁大道23号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Q:汽车零部件（电机保护罩、发电机支架）的生产及销售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8.1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6"/>
            <w:bookmarkEnd w:id="15"/>
            <w:bookmarkStart w:id="16" w:name="认证决定人员签名5"/>
            <w:bookmarkEnd w:id="16"/>
            <w:bookmarkStart w:id="17" w:name="认证决定人员签名4"/>
            <w:bookmarkEnd w:id="17"/>
            <w:bookmarkStart w:id="18" w:name="认证决定人员签名2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2021-3-30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200A5B"/>
    <w:rsid w:val="7F4530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2021-03-30T01:45:57Z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89F2DA43BD2F4B5DB563F4F406D178A0</vt:lpwstr>
  </property>
</Properties>
</file>