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0105-2020-Q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襄阳皖丰机械有限公司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襄阳市高新技术开发区新风路6号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襄阳市高新技术开发区新风路6号襄阳鹰牌轴承院内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Q:汽车轮彀单元、轴承内外圈的加工及销售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57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2021-03-30T01:41:43Z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5E2D48A4FA8D46A5A69D0B4D015739D3</vt:lpwstr>
  </property>
</Properties>
</file>