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十堰旺新汽车零部件有限公司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十堰市茅箭区北京北路82号京华新天地7号6幢2-5-2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十堰市茅箭区大连路16号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Q:工位器具加工、纸制品（包装材料）加工、塑料防锈材料销售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39.5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54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2021-03-28T08:17:09Z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3B57EE4CA0B946C78F656DA9869183D7</vt:lpwstr>
  </property>
</Properties>
</file>