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0237-2018-QEO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盐城华远石油机械有限公司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江苏省盐城市盐都大冈镇卧龙西路88号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江苏省盐城市盐都大冈镇卧龙西路88号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Q:抽油泵（螺杆式抽油泵、防砂抽油泵、整筒式抽油泵、耐磨防腐泵、节能环保抽油泵）及配件、螺杆泵地面驱动装置、螺杆泵专用变频控制柜、钻采配件生产。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E:抽油泵（螺杆式抽油泵、防砂抽油泵、整筒式抽油泵、耐磨防腐泵、节能环保抽油泵）及配件、螺杆泵地面驱动装置、螺杆泵专用变频控制柜、钻采配件生产及其所涉及场所的相关管理活动。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O:抽油泵（螺杆式抽油泵、防砂抽油泵、整筒式抽油泵、耐磨防腐泵、节能环保抽油泵）及配件、螺杆泵地面驱动装置、螺杆泵专用变频控制柜、钻采配件生产及其所涉及场所的相关管理活动。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5.4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50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2021-03-26T04:41:27Z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70D4F41CA5474E168DEB67EAB8442F13</vt:lpwstr>
  </property>
</Properties>
</file>