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6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鹏恒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南省长沙市天心区友谊路958号克拉美丽山庄5栋1602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长沙天心区友谊路梦洁家居国际生活馆右边巷子3楼3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（增加人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应用软件开发及维护服务；智能电网系统技术咨询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490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1:59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4EA27966049E1A1BE39C42EC7C3D1</vt:lpwstr>
  </property>
</Properties>
</file>