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0691-2019-Q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西安博瀚华源汽车科技有限公司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陕西省西安市碑林区火炬路碑林科技产业园4号厂房1幢1单元10602室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陕西省西安市碑林区火炬路碑林科技产业园4号厂房1幢1单元10602室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Q:汽车配件的销售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182D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2021-03-05T09:13:59Z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