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10511-2025-QEO-Q_25084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河北宏迪水利机械有限公司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河北省邢台市新河县城西工业区（振堂路355号）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河北省邢台市新河县城西工业区（振堂路355号）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Q:水资源专用机械设备（启闭机、闸门、清污机、拦污栅 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E:水资源专用机械设备（启闭机、闸门、清污机、拦污栅 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S:水资源专用机械设备（启闭机、闸门、清污机、拦污栅 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5648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5106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