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20596-2025-QEO-Q_24953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东营市信诚石油技术有限责任公司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山东省东营市东营区庐山路1188号第一幢805号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山东省东营市东营区庐山路1188号第一幢805号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Q:井下工具的维修，仪器仪表销售和维修，电动机维修，机械非标准件定制加工，注水管线清洗，网络系统集成，油田数字信息化与自动化系统的技术服务</w:t>
            </w:r>
          </w:p>
          <w:p>
            <w:pPr>
              <w:rPr>
                <w:rFonts w:hint="eastAsia"/>
                <w:szCs w:val="21"/>
              </w:rPr>
            </w:pPr>
            <w:r>
              <w:rPr>
                <w:rFonts w:hint="eastAsia"/>
                <w:szCs w:val="21"/>
              </w:rPr>
              <w:t>E:井下工具的维修，仪器仪表销售和维修，电动机维修，机械非标准件定制加工，注水管线清洗，网络系统集成，油田数字信息化与自动化系统的技术服务所涉及场所的相关环境管理活动</w:t>
            </w:r>
          </w:p>
          <w:p>
            <w:pPr>
              <w:rPr>
                <w:rFonts w:hint="eastAsia"/>
                <w:szCs w:val="21"/>
              </w:rPr>
            </w:pPr>
            <w:r>
              <w:rPr>
                <w:rFonts w:hint="eastAsia"/>
                <w:szCs w:val="21"/>
              </w:rPr>
              <w:t>未认可：注水管线清洗</w:t>
            </w:r>
          </w:p>
          <w:p>
            <w:pPr>
              <w:rPr>
                <w:rFonts w:hint="eastAsia"/>
                <w:szCs w:val="21"/>
              </w:rPr>
            </w:pPr>
            <w:r>
              <w:rPr>
                <w:rFonts w:hint="eastAsia"/>
                <w:szCs w:val="21"/>
              </w:rPr>
              <w:t>S:井下工具的维修，仪器仪表销售和维修，电动机维修，机械非标准件定制加工，注水管线清洗，网络系统集成，油田数字信息化与自动化系统的技术服务所涉及场所的相关职业健康安全管理活动</w:t>
            </w:r>
          </w:p>
          <w:p>
            <w:pPr>
              <w:rPr>
                <w:rFonts w:hint="eastAsia"/>
                <w:szCs w:val="21"/>
              </w:rPr>
            </w:pPr>
            <w:r>
              <w:rPr>
                <w:rFonts w:hint="eastAsia"/>
                <w:szCs w:val="21"/>
              </w:rPr>
              <w:t>未认可：注水管线清洗</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89609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1766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