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20566-2025-QEO-Q_24993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无锡市环化实验室成套装备有限公司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宜兴市和桥镇高塍路110号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宜兴市和桥镇高塍路110号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 xml:space="preserve">Q:实验室台柜的设计、生产和销售，实验室通风设备和气体管路系统设备的销售         </w:t>
            </w:r>
          </w:p>
          <w:p>
            <w:pPr>
              <w:rPr>
                <w:rFonts w:hint="eastAsia"/>
                <w:szCs w:val="21"/>
              </w:rPr>
            </w:pPr>
            <w:r>
              <w:rPr>
                <w:rFonts w:hint="eastAsia"/>
                <w:szCs w:val="21"/>
              </w:rPr>
              <w:t>E:实验室台柜的设计、生产和销售，实验室通风设备和气体管路系统设备的销售所涉及场所的相关环境管理活动</w:t>
            </w:r>
          </w:p>
          <w:p>
            <w:pPr>
              <w:rPr>
                <w:rFonts w:hint="eastAsia"/>
                <w:szCs w:val="21"/>
              </w:rPr>
            </w:pPr>
            <w:r>
              <w:rPr>
                <w:rFonts w:hint="eastAsia"/>
                <w:szCs w:val="21"/>
              </w:rPr>
              <w:t>S:实验室台柜的设计、生产和销售，实验室通风设备和气体管路系统设备的销售所涉及场所的相关职业健康安全管理活动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3199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7706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