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10424-2025-QEO-Q_24706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国裕（河北）电力设备有限公司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河北省石家庄市晋州市桃园镇东小留村村委会东行1600米路南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河北省石家庄市晋州市桃园镇东小留村村委会东行1600米路南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安全工器具（携带型短路接地线、个人保安线、高压拉闸杆、工频信号发生器、登杆脚扣、绝缘梯、验电器、标识牌、电工登高板、拉线保护套、安全警示带、安全围栏、绝缘护罩、防坠落装置、绝缘胶板、安全工器具柜）、驱鸟设备、防撞条、电缆沟盖板、电力金具的加工；绝缘手套、绝缘靴、安全带、安全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携带型短路接地线、个人保安线、高压拉闸杆、工频信号发生器、登杆脚扣、绝缘梯、验电器、标识牌、电工登高板、拉线保护套、安全警示带、安全围栏、绝缘护罩、防坠落装置、绝缘胶板、安全工器具柜）、驱鸟设备、防撞条、电缆沟盖板、电力金具的加工；绝缘手套、绝缘靴、安全带、安全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携带型短路接地线、个人保安线、高压拉闸杆、工频信号发生器、登杆脚扣、绝缘梯、验电器、标识牌、电工登高板、拉线保护套、安全警示带、安全围栏、绝缘护罩、防坠落装置、绝缘胶板、安全工器具柜）、驱鸟设备、防撞条、电缆沟盖板、电力金具的加工；绝缘手套、绝缘靴、安全带、安全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505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46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