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20442-2025-QEO-Q_24302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北京石禾科技有限公司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北京市海淀区安宁庄路26号楼6层615</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北京市海淀区安宁庄路26号楼6层615、8层816</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Q:高低压开关及成套设备、配电变台成套设备、配电控制装置和自动化监测系统的销售；故障指示器、热气溶胶灭火装置的技术开发和销售</w:t>
            </w:r>
          </w:p>
          <w:p>
            <w:pPr>
              <w:rPr>
                <w:rFonts w:hint="eastAsia"/>
                <w:szCs w:val="21"/>
              </w:rPr>
            </w:pPr>
            <w:r>
              <w:rPr>
                <w:rFonts w:hint="eastAsia"/>
                <w:szCs w:val="21"/>
              </w:rPr>
              <w:t>E:高低压开关及成套设备、配电变台成套设备、配电控制装置和自动化监测系统的销售；故障指示器、热气溶胶灭火装置的技术开发和销售所涉及场所的相关环境管理活动</w:t>
            </w:r>
          </w:p>
          <w:p>
            <w:pPr>
              <w:rPr>
                <w:rFonts w:hint="eastAsia"/>
                <w:szCs w:val="21"/>
              </w:rPr>
            </w:pPr>
            <w:r>
              <w:rPr>
                <w:rFonts w:hint="eastAsia"/>
                <w:szCs w:val="21"/>
              </w:rPr>
              <w:t>S:高低压开关及成套设备、配电变台成套设备、配电控制装置和自动化监测系统的销售；故障指示器、热气溶胶灭火装置的技术开发和销售所涉及场所的相关职业健康安全管理活动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730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852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