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10327-2025-QEO-Q_24142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河北尚传电气科技有限公司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河北省石家庄市桥西区槐安西路260号乐橙商务广场B座1717室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石家庄市桥西区吉恒街8号吉恒园南区7排10号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Q:低压电器设备、消防器材、交通及公共管理用标牌、仪器仪表、劳保用品、办公用品及耗材的销售；五金产品的零售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E:低压电器设备、消防器材、交通及公共管理用标牌、仪器仪表、劳保用品、办公用品及耗材的销售；五金产品的零售所涉及场所的相关环境管理活动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S:低压电器设备、消防器材、交通及公共管理用标牌、仪器仪表、劳保用品、办公用品及耗材的销售；五金产品的零售所涉及场所的相关职业健康安全管理活动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83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40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