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10296-2025-SE-S_24035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赣州市南康区康企家居有限公司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江西省赣州市南康区镜坝工业园中意投互联网家具产业园 16 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江西省赣州市南康区镜坝工业园中意投互联网家具产业园 16 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所涉及的售后服务成熟度（销售的技术支持、配送安装、维修服务、退换货、投诉处理）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2025-05-09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0407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9229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