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10057-2025-QEO-Q_22637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广州柏诚智能科技有限公司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广州市黄埔区科学大道101号611房（仅限办公）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广州市番禺区金阳一路164号101房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E:BSH2000供热/供冷综合计量管理系统、建筑能耗计量监测系统、温控器、水表、电能表、流量计、资质范围内的冷热量表的设计、开发、生产所涉及场所的相关环境管理活动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S:BSH2000供热/供冷综合计量管理系统、建筑能耗计量监测系统、温控器、水表、电能表、流量计、资质范围内的冷热量表的设计、开发、生产所涉及场所的相关职业健康安全管理活动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Q:BSH2000供热/供冷综合计量管理系统、建筑能耗计量监测系统、温控器、水表、电能表、流量计、资质范围内的冷热量表的设计、开发、生产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8181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8148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